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A402CB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material de limpeza e mercado para as unidades da clinica de especialidade, CAPS e </w:t>
            </w:r>
            <w:proofErr w:type="gramStart"/>
            <w:r w:rsidR="00A402CB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administração</w:t>
            </w:r>
            <w:proofErr w:type="gram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402CB">
        <w:rPr>
          <w:rFonts w:asciiTheme="minorHAnsi" w:hAnsiTheme="minorHAnsi" w:cstheme="minorHAnsi"/>
          <w:sz w:val="22"/>
          <w:szCs w:val="32"/>
        </w:rPr>
        <w:t>037/2025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402CB">
        <w:rPr>
          <w:rFonts w:asciiTheme="minorHAnsi" w:hAnsiTheme="minorHAnsi" w:cstheme="minorHAnsi"/>
          <w:sz w:val="22"/>
          <w:szCs w:val="32"/>
        </w:rPr>
        <w:t>046/2025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E95925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E95925" w:rsidRPr="00E95925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E95925" w:rsidRPr="00E95925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E95925" w:rsidRPr="00E9592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E95925">
        <w:rPr>
          <w:rFonts w:asciiTheme="minorHAnsi" w:hAnsiTheme="minorHAnsi" w:cstheme="minorHAnsi"/>
          <w:sz w:val="22"/>
          <w:szCs w:val="32"/>
        </w:rPr>
        <w:t>2738,57</w:t>
      </w:r>
      <w:r w:rsidR="00E95925" w:rsidRPr="00E95925">
        <w:rPr>
          <w:rFonts w:asciiTheme="minorHAnsi" w:hAnsiTheme="minorHAnsi" w:cstheme="minorHAnsi"/>
          <w:sz w:val="22"/>
          <w:szCs w:val="32"/>
        </w:rPr>
        <w:t xml:space="preserve"> (</w:t>
      </w:r>
      <w:r w:rsidR="00E95925">
        <w:rPr>
          <w:rFonts w:asciiTheme="minorHAnsi" w:hAnsiTheme="minorHAnsi" w:cstheme="minorHAnsi"/>
          <w:sz w:val="22"/>
          <w:szCs w:val="32"/>
        </w:rPr>
        <w:t>dois mil, setecentos e trinta e oito reais e cinquenta e sete</w:t>
      </w:r>
      <w:r w:rsidR="00E95925" w:rsidRPr="00E95925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E95925">
        <w:rPr>
          <w:rFonts w:asciiTheme="minorHAnsi" w:hAnsiTheme="minorHAnsi" w:cstheme="minorHAnsi"/>
          <w:sz w:val="22"/>
          <w:szCs w:val="32"/>
        </w:rPr>
        <w:t xml:space="preserve"> </w:t>
      </w:r>
      <w:r w:rsidR="00E95925" w:rsidRPr="00E95925">
        <w:rPr>
          <w:rFonts w:asciiTheme="minorHAnsi" w:hAnsiTheme="minorHAnsi" w:cstheme="minorHAnsi"/>
          <w:sz w:val="22"/>
          <w:szCs w:val="32"/>
        </w:rPr>
        <w:t xml:space="preserve">ABNER E VANESSA COMERCIO DE PRODUTOS, inscrita no CNPJ. 17.453.443/0001-30, com endereço a RUA GIACOMO PARO, 437, VILA FATIMA, CEP: 16300-000, na cidade de </w:t>
      </w:r>
      <w:proofErr w:type="gramStart"/>
      <w:r w:rsidR="00E95925" w:rsidRPr="00E95925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E95925" w:rsidRPr="00E9592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E95925">
        <w:rPr>
          <w:rFonts w:asciiTheme="minorHAnsi" w:hAnsiTheme="minorHAnsi" w:cstheme="minorHAnsi"/>
          <w:sz w:val="22"/>
          <w:szCs w:val="32"/>
        </w:rPr>
        <w:t>486,34</w:t>
      </w:r>
      <w:r w:rsidR="00E95925" w:rsidRPr="00E95925">
        <w:rPr>
          <w:rFonts w:asciiTheme="minorHAnsi" w:hAnsiTheme="minorHAnsi" w:cstheme="minorHAnsi"/>
          <w:sz w:val="22"/>
          <w:szCs w:val="32"/>
        </w:rPr>
        <w:t xml:space="preserve"> (</w:t>
      </w:r>
      <w:r w:rsidR="00E95925">
        <w:rPr>
          <w:rFonts w:asciiTheme="minorHAnsi" w:hAnsiTheme="minorHAnsi" w:cstheme="minorHAnsi"/>
          <w:sz w:val="22"/>
          <w:szCs w:val="32"/>
        </w:rPr>
        <w:t>quatrocentos e oitenta e seis reais e trinta e quatro</w:t>
      </w:r>
      <w:r w:rsidR="00E95925" w:rsidRPr="00E95925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E95925">
        <w:rPr>
          <w:rFonts w:asciiTheme="minorHAnsi" w:hAnsiTheme="minorHAnsi" w:cstheme="minorHAnsi"/>
          <w:sz w:val="22"/>
          <w:szCs w:val="32"/>
        </w:rPr>
        <w:t xml:space="preserve"> </w:t>
      </w:r>
      <w:r w:rsidR="00E95925" w:rsidRPr="00E95925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E95925" w:rsidRPr="00E95925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E95925" w:rsidRPr="00E9592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E95925">
        <w:rPr>
          <w:rFonts w:asciiTheme="minorHAnsi" w:hAnsiTheme="minorHAnsi" w:cstheme="minorHAnsi"/>
          <w:sz w:val="22"/>
          <w:szCs w:val="32"/>
        </w:rPr>
        <w:t>738,70</w:t>
      </w:r>
      <w:r w:rsidR="00E95925" w:rsidRPr="00E95925">
        <w:rPr>
          <w:rFonts w:asciiTheme="minorHAnsi" w:hAnsiTheme="minorHAnsi" w:cstheme="minorHAnsi"/>
          <w:sz w:val="22"/>
          <w:szCs w:val="32"/>
        </w:rPr>
        <w:t xml:space="preserve"> (</w:t>
      </w:r>
      <w:r w:rsidR="00E95925">
        <w:rPr>
          <w:rFonts w:asciiTheme="minorHAnsi" w:hAnsiTheme="minorHAnsi" w:cstheme="minorHAnsi"/>
          <w:sz w:val="22"/>
          <w:szCs w:val="32"/>
        </w:rPr>
        <w:t>setecentos e trinta e oito reais e setenta</w:t>
      </w:r>
      <w:r w:rsidR="00E95925" w:rsidRPr="00E95925">
        <w:rPr>
          <w:rFonts w:asciiTheme="minorHAnsi" w:hAnsiTheme="minorHAnsi" w:cstheme="minorHAnsi"/>
          <w:sz w:val="22"/>
          <w:szCs w:val="32"/>
        </w:rPr>
        <w:t xml:space="preserve"> centavos);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1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E95925">
        <w:rPr>
          <w:rFonts w:asciiTheme="minorHAnsi" w:hAnsiTheme="minorHAnsi" w:cstheme="minorHAnsi"/>
          <w:sz w:val="22"/>
          <w:szCs w:val="32"/>
        </w:rPr>
        <w:t>3963,31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E95925">
        <w:rPr>
          <w:rFonts w:asciiTheme="minorHAnsi" w:hAnsiTheme="minorHAnsi" w:cstheme="minorHAnsi"/>
          <w:sz w:val="22"/>
          <w:szCs w:val="32"/>
        </w:rPr>
        <w:t>três mil novecentos e sessenta e três reais e trinta e um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1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A402CB">
        <w:rPr>
          <w:rFonts w:asciiTheme="minorHAnsi" w:hAnsiTheme="minorHAnsi" w:cstheme="minorHAnsi"/>
          <w:sz w:val="22"/>
          <w:szCs w:val="32"/>
        </w:rPr>
        <w:t>13</w:t>
      </w:r>
      <w:r w:rsidR="009C256F">
        <w:rPr>
          <w:rFonts w:asciiTheme="minorHAnsi" w:hAnsiTheme="minorHAnsi" w:cstheme="minorHAnsi"/>
          <w:sz w:val="22"/>
          <w:szCs w:val="32"/>
        </w:rPr>
        <w:t xml:space="preserve"> de </w:t>
      </w:r>
      <w:r w:rsidR="00A402CB">
        <w:rPr>
          <w:rFonts w:asciiTheme="minorHAnsi" w:hAnsiTheme="minorHAnsi" w:cstheme="minorHAnsi"/>
          <w:sz w:val="22"/>
          <w:szCs w:val="32"/>
        </w:rPr>
        <w:t>junho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A402C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8A" w:rsidRDefault="00E9578A">
      <w:r>
        <w:separator/>
      </w:r>
    </w:p>
  </w:endnote>
  <w:endnote w:type="continuationSeparator" w:id="0">
    <w:p w:rsidR="00E9578A" w:rsidRDefault="00E9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8A" w:rsidRDefault="00E9578A">
      <w:r>
        <w:separator/>
      </w:r>
    </w:p>
  </w:footnote>
  <w:footnote w:type="continuationSeparator" w:id="0">
    <w:p w:rsidR="00E9578A" w:rsidRDefault="00E95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4728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27C21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402CB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9578A"/>
    <w:rsid w:val="00E95925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3DAED-B1CF-494D-99C3-AFC1E407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2025-06-13T19:14:00Z</cp:lastPrinted>
  <dcterms:created xsi:type="dcterms:W3CDTF">2025-06-09T19:01:00Z</dcterms:created>
  <dcterms:modified xsi:type="dcterms:W3CDTF">2025-06-13T19:14:00Z</dcterms:modified>
</cp:coreProperties>
</file>